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8C" w:rsidRPr="00D9108C" w:rsidRDefault="00D9108C" w:rsidP="00D9108C">
      <w:pPr>
        <w:jc w:val="center"/>
        <w:rPr>
          <w:rFonts w:ascii="Calibri" w:eastAsia="Times New Roman" w:hAnsi="Calibri"/>
          <w:b/>
          <w:sz w:val="22"/>
          <w:lang w:eastAsia="lt-LT"/>
        </w:rPr>
      </w:pPr>
      <w:bookmarkStart w:id="0" w:name="_GoBack"/>
      <w:bookmarkEnd w:id="0"/>
      <w:r w:rsidRPr="00D9108C">
        <w:rPr>
          <w:rFonts w:ascii="Calibri" w:eastAsia="Times New Roman" w:hAnsi="Calibri"/>
          <w:b/>
          <w:sz w:val="22"/>
          <w:lang w:eastAsia="lt-LT"/>
        </w:rPr>
        <w:t>INFORMACIJA APIE MAŽOS VERTĖS PIRKIMUS</w:t>
      </w:r>
    </w:p>
    <w:tbl>
      <w:tblPr>
        <w:tblStyle w:val="TableGrid"/>
        <w:tblpPr w:leftFromText="180" w:rightFromText="180" w:tblpY="650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1701"/>
        <w:gridCol w:w="1134"/>
        <w:gridCol w:w="1276"/>
        <w:gridCol w:w="992"/>
        <w:gridCol w:w="1134"/>
        <w:gridCol w:w="1134"/>
        <w:gridCol w:w="1134"/>
        <w:gridCol w:w="992"/>
        <w:gridCol w:w="1134"/>
        <w:gridCol w:w="1134"/>
      </w:tblGrid>
      <w:tr w:rsidR="00D9108C" w:rsidRPr="00D9108C" w:rsidTr="001E0B0A">
        <w:trPr>
          <w:trHeight w:val="703"/>
        </w:trPr>
        <w:tc>
          <w:tcPr>
            <w:tcW w:w="6629" w:type="dxa"/>
            <w:gridSpan w:val="6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I.  Informacija apie pradedamą pirkimą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II. Informacija apie nustatytą laimėtoją ir ketinimą sudaryti pirkimo sutartį</w:t>
            </w:r>
          </w:p>
        </w:tc>
        <w:tc>
          <w:tcPr>
            <w:tcW w:w="4394" w:type="dxa"/>
            <w:gridSpan w:val="4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III. Informacija apie sudarytą pirkimo sutartį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EilNr</w:t>
            </w:r>
          </w:p>
        </w:tc>
        <w:tc>
          <w:tcPr>
            <w:tcW w:w="992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objektas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būdas</w:t>
            </w:r>
          </w:p>
        </w:tc>
        <w:tc>
          <w:tcPr>
            <w:tcW w:w="1701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būdo pasirinkimo priežastys(taisyklių punktas)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Numatomo pirkimo sutarties kaina, EUR be PVM</w:t>
            </w:r>
          </w:p>
        </w:tc>
        <w:tc>
          <w:tcPr>
            <w:tcW w:w="1276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Nustatytas laimėjusio dalyvio pavadinimas</w:t>
            </w:r>
          </w:p>
        </w:tc>
        <w:tc>
          <w:tcPr>
            <w:tcW w:w="992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Data kada buvo nustatytas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laimėtojas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Laimėjusio dalyvio pasirinkimo priežastys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sutarties įsipareigojimų dalis, kuriai laimėtojas ketina pasitelkti subrangovus, subtiekėjus ar subteikėjus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sutarties kaina, EUR su PVM</w:t>
            </w:r>
          </w:p>
        </w:tc>
        <w:tc>
          <w:tcPr>
            <w:tcW w:w="992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Data apie sudarytą pirkimo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sutartį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sutarties įsipareigojimų dalis, kuriai laimėtojas ketina pasitelkti subrangovus, subtiekėjus ar subteikėjus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 w:rsidRPr="00D9108C">
              <w:rPr>
                <w:sz w:val="16"/>
                <w:szCs w:val="16"/>
              </w:rPr>
              <w:t>Pirkimo organizatoriaus vardas, pavardė</w:t>
            </w: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2016-05-02</w:t>
            </w: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sk.73 P</w:t>
            </w: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 Eur</w:t>
            </w:r>
          </w:p>
        </w:tc>
        <w:tc>
          <w:tcPr>
            <w:tcW w:w="1276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</w:t>
            </w:r>
            <w:r w:rsidR="001E0B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,,Alma lit</w:t>
            </w:r>
            <w:r w:rsidR="001E0B0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 sprendimai“</w:t>
            </w:r>
          </w:p>
        </w:tc>
        <w:tc>
          <w:tcPr>
            <w:tcW w:w="992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2016-05-02</w:t>
            </w: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EB7342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5073,74 Eur</w:t>
            </w:r>
          </w:p>
        </w:tc>
        <w:tc>
          <w:tcPr>
            <w:tcW w:w="992" w:type="dxa"/>
          </w:tcPr>
          <w:p w:rsidR="00D9108C" w:rsidRPr="00D9108C" w:rsidRDefault="00AB25A7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2016-06-01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2016-05-02</w:t>
            </w: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priemonių komplektas</w:t>
            </w: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sk.73 P</w:t>
            </w: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 ct</w:t>
            </w:r>
          </w:p>
        </w:tc>
        <w:tc>
          <w:tcPr>
            <w:tcW w:w="1276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,,Alma litera sprendimai“</w:t>
            </w:r>
          </w:p>
        </w:tc>
        <w:tc>
          <w:tcPr>
            <w:tcW w:w="992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2016-05-02</w:t>
            </w: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 ct</w:t>
            </w:r>
          </w:p>
        </w:tc>
        <w:tc>
          <w:tcPr>
            <w:tcW w:w="992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2016-06-01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1E0B0A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2016-09-01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sk.73 P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Eur</w:t>
            </w:r>
          </w:p>
        </w:tc>
        <w:tc>
          <w:tcPr>
            <w:tcW w:w="1276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litera sprendimai“</w:t>
            </w:r>
          </w:p>
        </w:tc>
        <w:tc>
          <w:tcPr>
            <w:tcW w:w="992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2016-09-01</w:t>
            </w:r>
          </w:p>
        </w:tc>
        <w:tc>
          <w:tcPr>
            <w:tcW w:w="1134" w:type="dxa"/>
          </w:tcPr>
          <w:p w:rsidR="00D9108C" w:rsidRPr="00D9108C" w:rsidRDefault="007F011E" w:rsidP="0033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</w:t>
            </w:r>
            <w:r w:rsidR="0033735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 w:rsidR="00B8592E">
              <w:rPr>
                <w:sz w:val="16"/>
                <w:szCs w:val="16"/>
              </w:rPr>
              <w:t>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706,82</w:t>
            </w:r>
            <w:r w:rsidR="007F011E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992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2016-09-13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D9108C" w:rsidRPr="00D9108C" w:rsidTr="001E0B0A">
        <w:tc>
          <w:tcPr>
            <w:tcW w:w="5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2016-09-01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XIIsk.73 P</w:t>
            </w: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Eur</w:t>
            </w:r>
          </w:p>
        </w:tc>
        <w:tc>
          <w:tcPr>
            <w:tcW w:w="1276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,,Humanitas“</w:t>
            </w:r>
          </w:p>
        </w:tc>
        <w:tc>
          <w:tcPr>
            <w:tcW w:w="992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2016-09-02</w:t>
            </w:r>
          </w:p>
        </w:tc>
        <w:tc>
          <w:tcPr>
            <w:tcW w:w="1134" w:type="dxa"/>
          </w:tcPr>
          <w:p w:rsidR="00D9108C" w:rsidRPr="00D9108C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</w:t>
            </w:r>
            <w:r w:rsidR="00B8592E">
              <w:rPr>
                <w:sz w:val="16"/>
                <w:szCs w:val="16"/>
              </w:rPr>
              <w:t>sia kaina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189,0 Eur</w:t>
            </w:r>
          </w:p>
        </w:tc>
        <w:tc>
          <w:tcPr>
            <w:tcW w:w="992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2016-09-02</w:t>
            </w:r>
          </w:p>
        </w:tc>
        <w:tc>
          <w:tcPr>
            <w:tcW w:w="1134" w:type="dxa"/>
          </w:tcPr>
          <w:p w:rsidR="00D9108C" w:rsidRPr="00D9108C" w:rsidRDefault="00D9108C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108C" w:rsidRPr="00D9108C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B8592E" w:rsidRPr="00D9108C" w:rsidTr="001E0B0A">
        <w:tc>
          <w:tcPr>
            <w:tcW w:w="534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2016-09-13</w:t>
            </w:r>
          </w:p>
        </w:tc>
        <w:tc>
          <w:tcPr>
            <w:tcW w:w="1134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B8592E" w:rsidRDefault="00B8592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XIIsk</w:t>
            </w:r>
            <w:r w:rsidR="0033735B">
              <w:rPr>
                <w:sz w:val="16"/>
                <w:szCs w:val="16"/>
              </w:rPr>
              <w:t>.73 P</w:t>
            </w:r>
          </w:p>
        </w:tc>
        <w:tc>
          <w:tcPr>
            <w:tcW w:w="1134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Eur</w:t>
            </w:r>
          </w:p>
        </w:tc>
        <w:tc>
          <w:tcPr>
            <w:tcW w:w="1276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litera sprendimai“</w:t>
            </w:r>
          </w:p>
        </w:tc>
        <w:tc>
          <w:tcPr>
            <w:tcW w:w="992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2016-09-19</w:t>
            </w:r>
          </w:p>
        </w:tc>
        <w:tc>
          <w:tcPr>
            <w:tcW w:w="1134" w:type="dxa"/>
          </w:tcPr>
          <w:p w:rsidR="00B8592E" w:rsidRDefault="007F011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</w:t>
            </w:r>
            <w:r w:rsidR="0033735B">
              <w:rPr>
                <w:sz w:val="16"/>
                <w:szCs w:val="16"/>
              </w:rPr>
              <w:t>sia kaina</w:t>
            </w:r>
          </w:p>
        </w:tc>
        <w:tc>
          <w:tcPr>
            <w:tcW w:w="1134" w:type="dxa"/>
          </w:tcPr>
          <w:p w:rsidR="00B8592E" w:rsidRPr="00D9108C" w:rsidRDefault="00B8592E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13,29</w:t>
            </w:r>
            <w:r w:rsidR="007F011E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992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2016-09-19</w:t>
            </w:r>
          </w:p>
        </w:tc>
        <w:tc>
          <w:tcPr>
            <w:tcW w:w="1134" w:type="dxa"/>
          </w:tcPr>
          <w:p w:rsidR="00B8592E" w:rsidRPr="00D9108C" w:rsidRDefault="00B8592E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592E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33735B" w:rsidRPr="00D9108C" w:rsidTr="001E0B0A">
        <w:tc>
          <w:tcPr>
            <w:tcW w:w="5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2016-09-14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taisykliųXIIsk.73 P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Eur</w:t>
            </w:r>
          </w:p>
        </w:tc>
        <w:tc>
          <w:tcPr>
            <w:tcW w:w="1276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,,Humanitas“</w:t>
            </w:r>
          </w:p>
        </w:tc>
        <w:tc>
          <w:tcPr>
            <w:tcW w:w="992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2016-09-20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</w:t>
            </w:r>
            <w:r w:rsidR="007F011E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992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2016-09-20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33735B" w:rsidRPr="00D9108C" w:rsidTr="001E0B0A">
        <w:tc>
          <w:tcPr>
            <w:tcW w:w="5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2016-10-25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XIIsk.73 P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Eur</w:t>
            </w:r>
          </w:p>
        </w:tc>
        <w:tc>
          <w:tcPr>
            <w:tcW w:w="1276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litera sprendimai“</w:t>
            </w:r>
          </w:p>
        </w:tc>
        <w:tc>
          <w:tcPr>
            <w:tcW w:w="992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2016-10-26</w:t>
            </w:r>
          </w:p>
        </w:tc>
        <w:tc>
          <w:tcPr>
            <w:tcW w:w="1134" w:type="dxa"/>
          </w:tcPr>
          <w:p w:rsidR="0033735B" w:rsidRDefault="0033735B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7F011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200,44 Eur</w:t>
            </w:r>
          </w:p>
        </w:tc>
        <w:tc>
          <w:tcPr>
            <w:tcW w:w="992" w:type="dxa"/>
          </w:tcPr>
          <w:p w:rsidR="0033735B" w:rsidRDefault="007F011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2016-10-26</w:t>
            </w:r>
          </w:p>
        </w:tc>
        <w:tc>
          <w:tcPr>
            <w:tcW w:w="1134" w:type="dxa"/>
          </w:tcPr>
          <w:p w:rsidR="0033735B" w:rsidRPr="00D9108C" w:rsidRDefault="0033735B" w:rsidP="00D91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B" w:rsidRDefault="007F011E" w:rsidP="00D91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</w:tbl>
    <w:p w:rsidR="00526DF7" w:rsidRDefault="00526DF7"/>
    <w:sectPr w:rsidR="00526DF7" w:rsidSect="00D9108C">
      <w:pgSz w:w="16838" w:h="11906" w:orient="landscape"/>
      <w:pgMar w:top="567" w:right="1134" w:bottom="1701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C"/>
    <w:rsid w:val="00093851"/>
    <w:rsid w:val="001E0B0A"/>
    <w:rsid w:val="0033735B"/>
    <w:rsid w:val="00526DF7"/>
    <w:rsid w:val="007F011E"/>
    <w:rsid w:val="00AB25A7"/>
    <w:rsid w:val="00B8592E"/>
    <w:rsid w:val="00D9108C"/>
    <w:rsid w:val="00E35E6D"/>
    <w:rsid w:val="00E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3A1F-EC04-4569-8157-00B4374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8C"/>
    <w:pPr>
      <w:spacing w:after="0" w:line="240" w:lineRule="auto"/>
    </w:pPr>
    <w:rPr>
      <w:rFonts w:ascii="Calibri" w:eastAsia="Times New Roman" w:hAnsi="Calibri"/>
      <w:sz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</dc:creator>
  <cp:lastModifiedBy>A</cp:lastModifiedBy>
  <cp:revision>2</cp:revision>
  <dcterms:created xsi:type="dcterms:W3CDTF">2016-11-06T16:00:00Z</dcterms:created>
  <dcterms:modified xsi:type="dcterms:W3CDTF">2016-11-06T16:00:00Z</dcterms:modified>
</cp:coreProperties>
</file>